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565" w:rsidRDefault="00295943" w:rsidP="00C14810">
      <w:pPr>
        <w:tabs>
          <w:tab w:val="left" w:pos="3828"/>
        </w:tabs>
      </w:pPr>
      <w:r>
        <w:t>Topic: People who hold positions of power should never be completely trusted.</w:t>
      </w:r>
    </w:p>
    <w:p w:rsidR="00295943" w:rsidRDefault="00295943"/>
    <w:tbl>
      <w:tblPr>
        <w:tblStyle w:val="TableGrid"/>
        <w:tblW w:w="0" w:type="auto"/>
        <w:tblLook w:val="04A0"/>
      </w:tblPr>
      <w:tblGrid>
        <w:gridCol w:w="3080"/>
        <w:gridCol w:w="3081"/>
        <w:gridCol w:w="3081"/>
      </w:tblGrid>
      <w:tr w:rsidR="00F63423" w:rsidTr="00F63423">
        <w:tc>
          <w:tcPr>
            <w:tcW w:w="3080" w:type="dxa"/>
          </w:tcPr>
          <w:p w:rsidR="00F63423" w:rsidRDefault="00F63423">
            <w:r>
              <w:t>Animal Farm</w:t>
            </w:r>
          </w:p>
        </w:tc>
        <w:tc>
          <w:tcPr>
            <w:tcW w:w="3081" w:type="dxa"/>
          </w:tcPr>
          <w:p w:rsidR="00F63423" w:rsidRDefault="00C14810">
            <w:r>
              <w:t>Criteria</w:t>
            </w:r>
          </w:p>
        </w:tc>
        <w:tc>
          <w:tcPr>
            <w:tcW w:w="3081" w:type="dxa"/>
          </w:tcPr>
          <w:p w:rsidR="00F63423" w:rsidRDefault="00F63423">
            <w:r>
              <w:t>Reality</w:t>
            </w:r>
          </w:p>
        </w:tc>
      </w:tr>
      <w:tr w:rsidR="00F63423" w:rsidTr="00F63423">
        <w:tc>
          <w:tcPr>
            <w:tcW w:w="3080" w:type="dxa"/>
          </w:tcPr>
          <w:p w:rsidR="00F63423" w:rsidRDefault="00D861B4" w:rsidP="00D861B4">
            <w:pPr>
              <w:pStyle w:val="ListParagraph"/>
              <w:numPr>
                <w:ilvl w:val="0"/>
                <w:numId w:val="1"/>
              </w:numPr>
              <w:tabs>
                <w:tab w:val="left" w:pos="150"/>
                <w:tab w:val="left" w:pos="360"/>
                <w:tab w:val="left" w:pos="675"/>
              </w:tabs>
              <w:ind w:left="0" w:hanging="11"/>
            </w:pPr>
            <w:r>
              <w:t xml:space="preserve">The </w:t>
            </w:r>
            <w:r w:rsidR="00F63423">
              <w:t>Pig</w:t>
            </w:r>
            <w:r>
              <w:t>s</w:t>
            </w:r>
            <w:r w:rsidR="00F63423">
              <w:t xml:space="preserve"> wanted what is best for </w:t>
            </w:r>
            <w:r>
              <w:t xml:space="preserve">them, caring little for the </w:t>
            </w:r>
            <w:r w:rsidR="00F63423">
              <w:t>other animals. ‘It was absolutely necessary</w:t>
            </w:r>
            <w:r>
              <w:t>, he said, that the pigs, who were the brains of the farm, should have a quite place to work in.’ (Squealer, pg.45)</w:t>
            </w:r>
          </w:p>
          <w:p w:rsidR="00D861B4" w:rsidRDefault="00D861B4" w:rsidP="00D861B4">
            <w:pPr>
              <w:pStyle w:val="ListParagraph"/>
              <w:numPr>
                <w:ilvl w:val="0"/>
                <w:numId w:val="1"/>
              </w:numPr>
              <w:tabs>
                <w:tab w:val="left" w:pos="150"/>
                <w:tab w:val="left" w:pos="360"/>
                <w:tab w:val="left" w:pos="675"/>
              </w:tabs>
              <w:ind w:left="0" w:hanging="11"/>
            </w:pPr>
            <w:r>
              <w:t>The animals were treated poorly compared to the pigs, getting less food and required to perform more labour.</w:t>
            </w:r>
          </w:p>
          <w:p w:rsidR="00D861B4" w:rsidRDefault="00D861B4" w:rsidP="00D861B4">
            <w:pPr>
              <w:pStyle w:val="ListParagraph"/>
              <w:numPr>
                <w:ilvl w:val="0"/>
                <w:numId w:val="1"/>
              </w:numPr>
              <w:tabs>
                <w:tab w:val="left" w:pos="150"/>
                <w:tab w:val="left" w:pos="360"/>
                <w:tab w:val="left" w:pos="675"/>
              </w:tabs>
              <w:ind w:left="0" w:hanging="11"/>
            </w:pPr>
            <w:r>
              <w:t>Squealer makes the animals feel guilty about questioning Napoleon and the commandments. ‘You would not have us too tired to carry out our duties? Surely none of you wishes to see Jones back?’ (Pg 46)</w:t>
            </w:r>
          </w:p>
          <w:p w:rsidR="00D861B4" w:rsidRDefault="00D861B4" w:rsidP="00D861B4">
            <w:pPr>
              <w:pStyle w:val="ListParagraph"/>
              <w:numPr>
                <w:ilvl w:val="0"/>
                <w:numId w:val="1"/>
              </w:numPr>
              <w:tabs>
                <w:tab w:val="left" w:pos="150"/>
                <w:tab w:val="left" w:pos="360"/>
                <w:tab w:val="left" w:pos="675"/>
              </w:tabs>
              <w:ind w:left="0" w:hanging="11"/>
            </w:pPr>
            <w:r>
              <w:t>Napoleon was using the animals for his own benefit, making them perform all of the hard labour while the pigs sat back and ‘planned’ actions to be taken.</w:t>
            </w:r>
          </w:p>
          <w:p w:rsidR="00D861B4" w:rsidRDefault="00D861B4" w:rsidP="00D861B4">
            <w:pPr>
              <w:pStyle w:val="ListParagraph"/>
              <w:numPr>
                <w:ilvl w:val="0"/>
                <w:numId w:val="1"/>
              </w:numPr>
              <w:tabs>
                <w:tab w:val="left" w:pos="150"/>
                <w:tab w:val="left" w:pos="360"/>
                <w:tab w:val="left" w:pos="675"/>
              </w:tabs>
              <w:ind w:left="0" w:hanging="11"/>
            </w:pPr>
            <w:r>
              <w:t xml:space="preserve">Napoleon kills those who are ‘traitors’ </w:t>
            </w:r>
            <w:r w:rsidR="00FD5600">
              <w:t>when the com</w:t>
            </w:r>
            <w:r w:rsidR="00763860">
              <w:t>m</w:t>
            </w:r>
            <w:r w:rsidR="00FD5600">
              <w:t>andment</w:t>
            </w:r>
            <w:r w:rsidR="00763860">
              <w:t>s</w:t>
            </w:r>
          </w:p>
        </w:tc>
        <w:tc>
          <w:tcPr>
            <w:tcW w:w="3081" w:type="dxa"/>
          </w:tcPr>
          <w:p w:rsidR="00F63423" w:rsidRDefault="00C14810" w:rsidP="00C14810">
            <w:pPr>
              <w:pStyle w:val="ListParagraph"/>
              <w:numPr>
                <w:ilvl w:val="0"/>
                <w:numId w:val="1"/>
              </w:numPr>
              <w:tabs>
                <w:tab w:val="left" w:pos="181"/>
              </w:tabs>
              <w:ind w:left="39" w:firstLine="28"/>
            </w:pPr>
            <w:r>
              <w:t>People in positions of power only care about themselves and their own benefits, ignoring the issues of other people.</w:t>
            </w:r>
          </w:p>
          <w:p w:rsidR="00C14810" w:rsidRDefault="00C14810" w:rsidP="00C14810">
            <w:pPr>
              <w:tabs>
                <w:tab w:val="left" w:pos="181"/>
              </w:tabs>
            </w:pPr>
          </w:p>
          <w:p w:rsidR="00C14810" w:rsidRDefault="00C14810" w:rsidP="00C14810">
            <w:pPr>
              <w:tabs>
                <w:tab w:val="left" w:pos="181"/>
              </w:tabs>
            </w:pPr>
          </w:p>
          <w:p w:rsidR="00C14810" w:rsidRDefault="00C14810" w:rsidP="00C14810">
            <w:pPr>
              <w:tabs>
                <w:tab w:val="left" w:pos="181"/>
              </w:tabs>
            </w:pPr>
          </w:p>
          <w:p w:rsidR="00C14810" w:rsidRDefault="00C14810" w:rsidP="00C14810">
            <w:pPr>
              <w:pStyle w:val="ListParagraph"/>
              <w:numPr>
                <w:ilvl w:val="0"/>
                <w:numId w:val="1"/>
              </w:numPr>
              <w:tabs>
                <w:tab w:val="left" w:pos="181"/>
              </w:tabs>
              <w:ind w:left="0" w:firstLine="28"/>
            </w:pPr>
            <w:r>
              <w:t>People in positions of power treat others unfairly, only looking out for themselves.</w:t>
            </w:r>
          </w:p>
          <w:p w:rsidR="00C14810" w:rsidRDefault="00C14810" w:rsidP="00C14810">
            <w:pPr>
              <w:tabs>
                <w:tab w:val="left" w:pos="181"/>
              </w:tabs>
            </w:pPr>
          </w:p>
          <w:p w:rsidR="00C14810" w:rsidRDefault="00C14810" w:rsidP="00C14810">
            <w:pPr>
              <w:pStyle w:val="ListParagraph"/>
              <w:numPr>
                <w:ilvl w:val="0"/>
                <w:numId w:val="1"/>
              </w:numPr>
              <w:tabs>
                <w:tab w:val="left" w:pos="181"/>
              </w:tabs>
              <w:ind w:left="39" w:firstLine="28"/>
            </w:pPr>
            <w:r>
              <w:t>People in positions of power will do anything and tell others anything to keep themselves out of a mess</w:t>
            </w:r>
            <w:r w:rsidR="005E5EF4">
              <w:t>y situation or being recognised as a poor leader.</w:t>
            </w:r>
          </w:p>
          <w:p w:rsidR="005E5EF4" w:rsidRDefault="005E5EF4" w:rsidP="005E5EF4">
            <w:pPr>
              <w:pStyle w:val="ListParagraph"/>
            </w:pPr>
          </w:p>
          <w:p w:rsidR="005E5EF4" w:rsidRDefault="005E5EF4" w:rsidP="005E5EF4">
            <w:pPr>
              <w:tabs>
                <w:tab w:val="left" w:pos="181"/>
              </w:tabs>
            </w:pPr>
          </w:p>
          <w:p w:rsidR="005E5EF4" w:rsidRDefault="005E5EF4" w:rsidP="005E5EF4">
            <w:pPr>
              <w:pStyle w:val="ListParagraph"/>
              <w:numPr>
                <w:ilvl w:val="0"/>
                <w:numId w:val="1"/>
              </w:numPr>
              <w:tabs>
                <w:tab w:val="left" w:pos="181"/>
              </w:tabs>
              <w:ind w:left="39" w:firstLine="28"/>
            </w:pPr>
            <w:r>
              <w:t>People in positions of power always abuse their power for their own personal gain. For example, making others do all of the hard work while they sit back and do nothing.</w:t>
            </w:r>
          </w:p>
          <w:p w:rsidR="005E5EF4" w:rsidRDefault="005E5EF4" w:rsidP="005E5EF4">
            <w:pPr>
              <w:pStyle w:val="ListParagraph"/>
              <w:numPr>
                <w:ilvl w:val="0"/>
                <w:numId w:val="1"/>
              </w:numPr>
              <w:tabs>
                <w:tab w:val="left" w:pos="181"/>
              </w:tabs>
              <w:ind w:left="39" w:firstLine="28"/>
            </w:pPr>
            <w:r>
              <w:t xml:space="preserve">People with power are ruthless and merciless, punishing those who make mistakes, don’t take the same opinion or agree to the same idea as </w:t>
            </w:r>
            <w:r w:rsidR="008B46A2">
              <w:t>them</w:t>
            </w:r>
            <w:r>
              <w:t>.</w:t>
            </w:r>
          </w:p>
        </w:tc>
        <w:tc>
          <w:tcPr>
            <w:tcW w:w="3081" w:type="dxa"/>
          </w:tcPr>
          <w:p w:rsidR="00F63423" w:rsidRPr="00B0534D" w:rsidRDefault="005E5EF4" w:rsidP="005E5EF4">
            <w:pPr>
              <w:pStyle w:val="ListParagraph"/>
              <w:numPr>
                <w:ilvl w:val="0"/>
                <w:numId w:val="1"/>
              </w:numPr>
              <w:tabs>
                <w:tab w:val="left" w:pos="259"/>
              </w:tabs>
              <w:ind w:left="76" w:firstLine="0"/>
              <w:rPr>
                <w:rFonts w:cs="Arial"/>
              </w:rPr>
            </w:pPr>
            <w:r w:rsidRPr="00B0534D">
              <w:rPr>
                <w:rFonts w:cs="Arial"/>
              </w:rPr>
              <w:t xml:space="preserve">In 2008, 800 people working </w:t>
            </w:r>
            <w:r w:rsidR="00B0534D" w:rsidRPr="00B0534D">
              <w:rPr>
                <w:rFonts w:cs="Arial"/>
              </w:rPr>
              <w:t>for ‘Telstra’</w:t>
            </w:r>
            <w:r w:rsidRPr="00B0534D">
              <w:rPr>
                <w:rFonts w:cs="Arial"/>
              </w:rPr>
              <w:t xml:space="preserve"> lost their jobs with no warning and no compensation </w:t>
            </w:r>
            <w:r w:rsidR="00B0534D" w:rsidRPr="00B0534D">
              <w:rPr>
                <w:rFonts w:cs="Arial"/>
              </w:rPr>
              <w:t xml:space="preserve">shortly after </w:t>
            </w:r>
            <w:r w:rsidR="00B0534D" w:rsidRPr="00B0534D">
              <w:rPr>
                <w:rFonts w:cs="Arial"/>
                <w:color w:val="000000"/>
              </w:rPr>
              <w:t xml:space="preserve">Sol Trujillo received a US$72 </w:t>
            </w:r>
            <w:r w:rsidR="00754DCA">
              <w:rPr>
                <w:rFonts w:cs="Arial"/>
                <w:color w:val="000000"/>
              </w:rPr>
              <w:t xml:space="preserve">million </w:t>
            </w:r>
            <w:r w:rsidR="00B0534D" w:rsidRPr="00B0534D">
              <w:rPr>
                <w:rFonts w:cs="Arial"/>
                <w:color w:val="000000"/>
              </w:rPr>
              <w:t>golden handshake</w:t>
            </w:r>
            <w:r w:rsidR="00B0534D">
              <w:rPr>
                <w:rFonts w:cs="Arial"/>
                <w:color w:val="000000"/>
              </w:rPr>
              <w:t>.</w:t>
            </w:r>
          </w:p>
          <w:p w:rsidR="00B0534D" w:rsidRDefault="00B0534D" w:rsidP="00B0534D">
            <w:pPr>
              <w:tabs>
                <w:tab w:val="left" w:pos="259"/>
              </w:tabs>
              <w:rPr>
                <w:rFonts w:cs="Arial"/>
              </w:rPr>
            </w:pPr>
          </w:p>
          <w:p w:rsidR="00255276" w:rsidRDefault="00255276" w:rsidP="00255276">
            <w:pPr>
              <w:tabs>
                <w:tab w:val="left" w:pos="218"/>
              </w:tabs>
              <w:rPr>
                <w:rFonts w:cs="Arial"/>
              </w:rPr>
            </w:pPr>
          </w:p>
          <w:p w:rsidR="00255276" w:rsidRDefault="00255276" w:rsidP="00255276">
            <w:pPr>
              <w:pStyle w:val="ListParagraph"/>
              <w:numPr>
                <w:ilvl w:val="0"/>
                <w:numId w:val="1"/>
              </w:numPr>
              <w:tabs>
                <w:tab w:val="left" w:pos="218"/>
              </w:tabs>
              <w:ind w:left="76" w:firstLine="0"/>
              <w:rPr>
                <w:rFonts w:cs="Arial"/>
              </w:rPr>
            </w:pPr>
            <w:r>
              <w:rPr>
                <w:rFonts w:cs="Arial"/>
              </w:rPr>
              <w:t xml:space="preserve">7,600 employees of IBM received pay cuts of </w:t>
            </w:r>
            <w:r w:rsidR="007C2D00">
              <w:rPr>
                <w:rFonts w:cs="Arial"/>
              </w:rPr>
              <w:t>15% so that the earning outlook for 2008 may be met.</w:t>
            </w: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Default="007C2D00" w:rsidP="007C2D00">
            <w:pPr>
              <w:tabs>
                <w:tab w:val="left" w:pos="218"/>
              </w:tabs>
              <w:rPr>
                <w:rFonts w:cs="Arial"/>
              </w:rPr>
            </w:pPr>
          </w:p>
          <w:p w:rsidR="007C2D00" w:rsidRPr="007C2D00" w:rsidRDefault="007C2D00" w:rsidP="007C2D00">
            <w:pPr>
              <w:pStyle w:val="ListParagraph"/>
              <w:numPr>
                <w:ilvl w:val="0"/>
                <w:numId w:val="1"/>
              </w:numPr>
              <w:tabs>
                <w:tab w:val="left" w:pos="218"/>
              </w:tabs>
              <w:ind w:left="76" w:firstLine="0"/>
              <w:rPr>
                <w:rFonts w:cs="Arial"/>
              </w:rPr>
            </w:pPr>
          </w:p>
        </w:tc>
      </w:tr>
    </w:tbl>
    <w:p w:rsidR="00295943" w:rsidRDefault="00295943"/>
    <w:sectPr w:rsidR="00295943" w:rsidSect="003F5A1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D6743"/>
    <w:multiLevelType w:val="hybridMultilevel"/>
    <w:tmpl w:val="528EA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943"/>
    <w:rsid w:val="00255276"/>
    <w:rsid w:val="00295943"/>
    <w:rsid w:val="003F5A13"/>
    <w:rsid w:val="005877D2"/>
    <w:rsid w:val="005E5EF4"/>
    <w:rsid w:val="00754DCA"/>
    <w:rsid w:val="00763860"/>
    <w:rsid w:val="007C20CD"/>
    <w:rsid w:val="007C2D00"/>
    <w:rsid w:val="008B46A2"/>
    <w:rsid w:val="009761CA"/>
    <w:rsid w:val="00AA4218"/>
    <w:rsid w:val="00B0534D"/>
    <w:rsid w:val="00C14810"/>
    <w:rsid w:val="00D861B4"/>
    <w:rsid w:val="00F63423"/>
    <w:rsid w:val="00FD5600"/>
    <w:rsid w:val="00FF79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34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634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10</cp:revision>
  <dcterms:created xsi:type="dcterms:W3CDTF">2009-04-30T06:32:00Z</dcterms:created>
  <dcterms:modified xsi:type="dcterms:W3CDTF">2009-04-30T11:18:00Z</dcterms:modified>
</cp:coreProperties>
</file>